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E251A8" w:rsidRPr="0055031C" w:rsidRDefault="00E251A8" w:rsidP="00E251A8">
      <w:pPr>
        <w:rPr>
          <w:b/>
        </w:rPr>
      </w:pPr>
      <w:r w:rsidRPr="0055031C">
        <w:rPr>
          <w:b/>
        </w:rPr>
        <w:t>1.09</w:t>
      </w:r>
      <w:r w:rsidR="0055031C" w:rsidRPr="0055031C">
        <w:rPr>
          <w:b/>
        </w:rPr>
        <w:t xml:space="preserve"> </w:t>
      </w:r>
      <w:proofErr w:type="spellStart"/>
      <w:r w:rsidR="0055031C" w:rsidRPr="0055031C">
        <w:rPr>
          <w:b/>
        </w:rPr>
        <w:t>Asignación</w:t>
      </w:r>
      <w:proofErr w:type="spellEnd"/>
      <w:r w:rsidRPr="0055031C">
        <w:rPr>
          <w:b/>
        </w:rPr>
        <w:t xml:space="preserve">: </w:t>
      </w:r>
    </w:p>
    <w:p w:rsidR="00E251A8" w:rsidRDefault="00E251A8" w:rsidP="00E251A8"/>
    <w:p w:rsidR="00E46A5E" w:rsidRDefault="00E251A8" w:rsidP="00E251A8">
      <w:r w:rsidRPr="0055031C">
        <w:rPr>
          <w:b/>
          <w:color w:val="FF0000"/>
        </w:rPr>
        <w:t>DOWNLOAD THE FILE I’M PROVIDING HERE!</w:t>
      </w:r>
      <w:r w:rsidRPr="0055031C">
        <w:rPr>
          <w:color w:val="FF0000"/>
        </w:rPr>
        <w:t xml:space="preserve"> </w:t>
      </w:r>
      <w:r w:rsidRPr="00E251A8">
        <w:t>Answer the given questions, using the information you read about a trip from Miami to Central America, the north part of South America, and the Caribbean to visit different countries where Spanish is the official language. USE COMPLETE SPANISH SENTENCES</w:t>
      </w:r>
      <w:r w:rsidR="0055031C">
        <w:t>, using the format presented here</w:t>
      </w:r>
      <w:r w:rsidRPr="00E251A8">
        <w:t>! Copy and Paste the answers into the Student Comments box.</w:t>
      </w:r>
    </w:p>
    <w:p w:rsidR="00E251A8" w:rsidRDefault="00E251A8" w:rsidP="00E251A8"/>
    <w:p w:rsidR="00E251A8" w:rsidRPr="00D53541" w:rsidRDefault="00E251A8" w:rsidP="00D53541">
      <w:pPr>
        <w:pStyle w:val="ListParagraph"/>
        <w:numPr>
          <w:ilvl w:val="0"/>
          <w:numId w:val="10"/>
        </w:numPr>
        <w:rPr>
          <w:b/>
          <w:color w:val="FF0000"/>
          <w:sz w:val="44"/>
          <w:szCs w:val="44"/>
        </w:rPr>
      </w:pPr>
      <w:r w:rsidRPr="00D53541">
        <w:rPr>
          <w:b/>
          <w:color w:val="FF0000"/>
          <w:sz w:val="44"/>
          <w:szCs w:val="44"/>
        </w:rPr>
        <w:t>Here is the Reading Selection that you will use to answer the questions in Section B:</w:t>
      </w:r>
    </w:p>
    <w:p w:rsidR="00E251A8" w:rsidRDefault="00E251A8" w:rsidP="00E251A8">
      <w:pPr>
        <w:pStyle w:val="ListParagraph"/>
      </w:pP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92"/>
      </w:tblGrid>
      <w:tr w:rsidR="00E251A8" w:rsidRPr="00E251A8" w:rsidTr="00E251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1A8" w:rsidRPr="00E251A8" w:rsidRDefault="00E251A8" w:rsidP="00E251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Nosotros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hacer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un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viaje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Golfo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México.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viaje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Miami a México,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Centroamérica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la parte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norte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Sudamérica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Mar Caribe.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crucero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imposible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todos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los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países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</w:t>
            </w:r>
            <w:proofErr w:type="gram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varios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son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buenas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representaciones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del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mundo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hispano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E251A8" w:rsidRPr="00E251A8" w:rsidRDefault="00E251A8" w:rsidP="00E251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Empezamos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con 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México.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Pasamos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costa del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Golfo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México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luego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entramos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interior del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pirámides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indígenas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otros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lugares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históricos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México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un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muy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bello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también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interesante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E251A8" w:rsidRPr="00E251A8" w:rsidRDefault="00E251A8" w:rsidP="00E251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Pasamos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península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del Yucatán a los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América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Central.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Paramos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Guatemala, un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tropical con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lagos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grandes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montañas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altas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También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parte del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mundo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está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Costa Rica con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volcanes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bosques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Costa Rica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tiene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animales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fascinantes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pájaros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muchos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colores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Panamá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canal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famoso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Muchos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barcos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grandes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pasan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canal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todos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los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días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E251A8" w:rsidRPr="00E251A8" w:rsidRDefault="00E251A8" w:rsidP="00E251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Colombia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visitamos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ciudades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costales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Barranquilla y Cartagena. Son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ciudades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muy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bonitas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cerca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playas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fantásticas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Allí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compramos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esmeraldas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verdes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son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muy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populares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Colombia.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También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norte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América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del Sur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está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Venezuela. Venezuela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muy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famoso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 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aceite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hay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allí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Venezuela hay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muchos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animales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exóticos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jaguar y 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serpiente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más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larga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del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mundo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la anaconda.</w:t>
            </w:r>
          </w:p>
          <w:p w:rsidR="00E251A8" w:rsidRPr="00E251A8" w:rsidRDefault="00E251A8" w:rsidP="00E251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Finalmente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Caribeñas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visitamos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los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países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 la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República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Dominicana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Puerto Rico.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tropicales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invitan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aprecian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los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turistas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visitan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Hay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muchos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hoteles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cómodos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restaurantes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maravillosos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Las playas son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hermosas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podemos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nadar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bucear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broncear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el sol. ¡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islas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tropicales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! </w:t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¡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divertirnos</w:t>
            </w:r>
            <w:proofErr w:type="spellEnd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!</w:t>
            </w:r>
          </w:p>
        </w:tc>
      </w:tr>
    </w:tbl>
    <w:p w:rsidR="00E251A8" w:rsidRPr="00E251A8" w:rsidRDefault="00E251A8" w:rsidP="00E2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4"/>
        <w:gridCol w:w="3644"/>
      </w:tblGrid>
      <w:tr w:rsidR="00E251A8" w:rsidRPr="00E251A8" w:rsidTr="00E251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E251A8" w:rsidRPr="00E251A8" w:rsidRDefault="00E251A8" w:rsidP="00E2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Translation hints:</w:t>
            </w:r>
          </w:p>
        </w:tc>
      </w:tr>
      <w:tr w:rsidR="00E251A8" w:rsidRPr="00E251A8" w:rsidTr="00E251A8">
        <w:trPr>
          <w:tblCellSpacing w:w="0" w:type="dxa"/>
          <w:jc w:val="center"/>
        </w:trPr>
        <w:tc>
          <w:tcPr>
            <w:tcW w:w="2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251A8" w:rsidRPr="00E251A8" w:rsidRDefault="00E251A8" w:rsidP="00E2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Bosques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-forests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aceite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-oil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crucero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-cruise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Empezamos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-we begin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Lagos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-lakes</w:t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Mundo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-world</w:t>
            </w:r>
          </w:p>
        </w:tc>
        <w:tc>
          <w:tcPr>
            <w:tcW w:w="26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251A8" w:rsidRPr="00E251A8" w:rsidRDefault="00E251A8" w:rsidP="00E2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Otros</w:t>
            </w:r>
            <w:proofErr w:type="spellEnd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lugares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-other places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Países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-countries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Paramos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-we stop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viaje</w:t>
            </w:r>
            <w:proofErr w:type="spellEnd"/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-a trip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¡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Vamos</w:t>
            </w:r>
            <w:proofErr w:type="spellEnd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divertirnos</w:t>
            </w:r>
            <w:proofErr w:type="spellEnd"/>
            <w:r w:rsidRPr="00E25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!</w:t>
            </w:r>
            <w:r w:rsidRPr="00E251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-We’re going to have fun!</w:t>
            </w:r>
          </w:p>
        </w:tc>
      </w:tr>
    </w:tbl>
    <w:p w:rsidR="00E251A8" w:rsidRDefault="00E251A8" w:rsidP="00E251A8">
      <w:pPr>
        <w:pStyle w:val="ListParagraph"/>
      </w:pPr>
    </w:p>
    <w:p w:rsidR="00E251A8" w:rsidRDefault="00E251A8" w:rsidP="00E251A8">
      <w:pPr>
        <w:pStyle w:val="ListParagraph"/>
      </w:pPr>
    </w:p>
    <w:p w:rsidR="00E251A8" w:rsidRDefault="00E251A8" w:rsidP="00E251A8">
      <w:pPr>
        <w:pStyle w:val="ListParagraph"/>
      </w:pPr>
    </w:p>
    <w:p w:rsidR="00E251A8" w:rsidRPr="00D53541" w:rsidRDefault="00E251A8" w:rsidP="00E251A8">
      <w:pPr>
        <w:pStyle w:val="ListParagraph"/>
        <w:numPr>
          <w:ilvl w:val="0"/>
          <w:numId w:val="9"/>
        </w:numPr>
        <w:rPr>
          <w:b/>
          <w:color w:val="FF0000"/>
          <w:sz w:val="52"/>
          <w:szCs w:val="52"/>
        </w:rPr>
      </w:pPr>
      <w:r w:rsidRPr="00D53541">
        <w:rPr>
          <w:b/>
          <w:color w:val="FF0000"/>
          <w:sz w:val="52"/>
          <w:szCs w:val="52"/>
        </w:rPr>
        <w:t>Questions</w:t>
      </w:r>
      <w:r w:rsidR="00D53541" w:rsidRPr="00D53541">
        <w:rPr>
          <w:b/>
          <w:color w:val="FF0000"/>
          <w:sz w:val="52"/>
          <w:szCs w:val="52"/>
        </w:rPr>
        <w:t xml:space="preserve"> and helpful hints</w:t>
      </w:r>
      <w:r w:rsidRPr="00D53541">
        <w:rPr>
          <w:b/>
          <w:color w:val="FF0000"/>
          <w:sz w:val="52"/>
          <w:szCs w:val="52"/>
        </w:rPr>
        <w:t>:</w:t>
      </w:r>
    </w:p>
    <w:p w:rsidR="00E251A8" w:rsidRDefault="00E251A8" w:rsidP="00E251A8">
      <w:pPr>
        <w:pStyle w:val="ListParagraph"/>
      </w:pPr>
    </w:p>
    <w:p w:rsidR="00E251A8" w:rsidRPr="000D7D07" w:rsidRDefault="000D7D07" w:rsidP="00E251A8">
      <w:pPr>
        <w:pStyle w:val="ListParagrap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NOTE</w:t>
      </w:r>
      <w:r w:rsidRPr="000D7D07">
        <w:rPr>
          <w:b/>
          <w:color w:val="FF0000"/>
          <w:sz w:val="36"/>
          <w:szCs w:val="36"/>
        </w:rPr>
        <w:t>: You MUST use the Reading Selection presented above, to answer these questions!</w:t>
      </w:r>
      <w:r>
        <w:rPr>
          <w:b/>
          <w:color w:val="FF0000"/>
          <w:sz w:val="36"/>
          <w:szCs w:val="36"/>
        </w:rPr>
        <w:t xml:space="preserve"> </w:t>
      </w:r>
      <w:r w:rsidRPr="000D7D07">
        <w:rPr>
          <w:b/>
          <w:color w:val="FF0000"/>
          <w:sz w:val="36"/>
          <w:szCs w:val="36"/>
          <w:highlight w:val="yellow"/>
        </w:rPr>
        <w:t xml:space="preserve">Copy and Paste your answers in the 1.09 </w:t>
      </w:r>
      <w:proofErr w:type="spellStart"/>
      <w:r w:rsidRPr="000D7D07">
        <w:rPr>
          <w:b/>
          <w:color w:val="FF0000"/>
          <w:sz w:val="36"/>
          <w:szCs w:val="36"/>
          <w:highlight w:val="yellow"/>
        </w:rPr>
        <w:t>Asignación</w:t>
      </w:r>
      <w:proofErr w:type="spellEnd"/>
      <w:r w:rsidRPr="000D7D07">
        <w:rPr>
          <w:b/>
          <w:color w:val="FF0000"/>
          <w:sz w:val="36"/>
          <w:szCs w:val="36"/>
          <w:highlight w:val="yellow"/>
        </w:rPr>
        <w:t xml:space="preserve"> Student Comments box, please, INSTEAD OF uploading the file.</w:t>
      </w:r>
    </w:p>
    <w:p w:rsidR="000D7D07" w:rsidRDefault="000D7D07" w:rsidP="00E251A8">
      <w:pPr>
        <w:pStyle w:val="ListParagraph"/>
      </w:pPr>
    </w:p>
    <w:p w:rsidR="000D7D07" w:rsidRDefault="000D7D07" w:rsidP="00E251A8">
      <w:pPr>
        <w:pStyle w:val="ListParagraph"/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viaje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vamos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de Miami 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adónde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? (On our trip </w:t>
      </w:r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we go</w:t>
      </w:r>
      <w:r w:rsidRPr="00D5354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from Miami. To where?)</w:t>
      </w:r>
    </w:p>
    <w:p w:rsidR="00D53541" w:rsidRDefault="00D53541" w:rsidP="00D53541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Nosotros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vamos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de Miami a ________________.</w:t>
      </w:r>
    </w:p>
    <w:p w:rsidR="00D53541" w:rsidRDefault="00D53541" w:rsidP="00D53541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Qué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vemos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México? (What do </w:t>
      </w:r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we see</w:t>
      </w:r>
      <w:r w:rsidRPr="00D5354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in México?)</w:t>
      </w:r>
    </w:p>
    <w:p w:rsidR="00D53541" w:rsidRDefault="00D53541" w:rsidP="00D5354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México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vemos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Cuáles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son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ciudades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visitamos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Colombia? (What </w:t>
      </w:r>
      <w:r w:rsidRPr="00D53541">
        <w:rPr>
          <w:rFonts w:ascii="Arial" w:eastAsia="Times New Roman" w:hAnsi="Arial" w:cs="Arial"/>
          <w:b/>
          <w:color w:val="FF0000"/>
          <w:sz w:val="24"/>
          <w:szCs w:val="24"/>
        </w:rPr>
        <w:t>are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the two cities we visit in Colombia?)</w:t>
      </w:r>
    </w:p>
    <w:p w:rsidR="00D53541" w:rsidRDefault="00D53541" w:rsidP="00D53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55031C" w:rsidP="0055031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Dos </w:t>
      </w:r>
      <w:proofErr w:type="spellStart"/>
      <w:r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ciudades</w:t>
      </w:r>
      <w:proofErr w:type="spellEnd"/>
      <w:r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que</w:t>
      </w:r>
      <w:proofErr w:type="spellEnd"/>
      <w:r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="00D53541"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visitamos</w:t>
      </w:r>
      <w:proofErr w:type="spellEnd"/>
      <w:r w:rsidR="00D53541" w:rsidRPr="005503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</w:t>
      </w: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Colombia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son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r w:rsidR="00D53541"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…</w:t>
      </w:r>
      <w:bookmarkStart w:id="0" w:name="_GoBack"/>
      <w:bookmarkEnd w:id="0"/>
    </w:p>
    <w:p w:rsidR="00D53541" w:rsidRDefault="00D53541" w:rsidP="00D53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Cómo</w:t>
      </w:r>
      <w:proofErr w:type="spellEnd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 </w:t>
      </w:r>
      <w:proofErr w:type="spellStart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llaman</w:t>
      </w:r>
      <w:proofErr w:type="spellEnd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tres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países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visitamos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América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Central? (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What are the names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of the three countries that we visit in Central America?)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Tres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países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que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visitamos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la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América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Central son…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Qué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vemos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Panamá? (What do we see in Panamá?)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Panamá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vemos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Dónde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está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Venezuela? (Where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is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Venezuela?)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Venezuela </w:t>
      </w:r>
      <w:proofErr w:type="spellStart"/>
      <w:r w:rsidRPr="0055031C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está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Dónde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vive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el jaguar? (Where does the jaguar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live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El jaguar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vive</w:t>
      </w: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Cómo</w:t>
      </w:r>
      <w:proofErr w:type="spellEnd"/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 llama</w:t>
      </w:r>
      <w:r w:rsidRPr="0055031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serpiente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larga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>? (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</w:rPr>
        <w:t>What’s the name</w:t>
      </w:r>
      <w:r w:rsidRPr="0055031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53541">
        <w:rPr>
          <w:rFonts w:ascii="Arial" w:eastAsia="Times New Roman" w:hAnsi="Arial" w:cs="Arial"/>
          <w:color w:val="000000"/>
          <w:sz w:val="24"/>
          <w:szCs w:val="24"/>
        </w:rPr>
        <w:t>of the longest snake in the world?)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La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serpiente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más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larga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gram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del</w:t>
      </w:r>
      <w:proofErr w:type="gram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mundo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r w:rsidRPr="0055031C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se llama</w:t>
      </w: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Dónde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hay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volcanes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>? (Where are there some volcanoes?)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Hay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volcanes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Cómo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llaman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los dos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países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hispánicos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</w:rPr>
        <w:t xml:space="preserve"> el Mar Caribe? (What are the names of the Hispanic countries in the Caribbean?)</w:t>
      </w: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541" w:rsidRPr="00D53541" w:rsidRDefault="00D53541" w:rsidP="00D5354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Los dos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países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hispánicos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el Mar Caribe se </w:t>
      </w:r>
      <w:proofErr w:type="spellStart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llaman</w:t>
      </w:r>
      <w:proofErr w:type="spellEnd"/>
      <w:r w:rsidRPr="00D535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…</w:t>
      </w:r>
    </w:p>
    <w:p w:rsidR="00D53541" w:rsidRDefault="00D53541" w:rsidP="00D53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1A8" w:rsidRPr="00E251A8" w:rsidRDefault="00E251A8" w:rsidP="00E251A8">
      <w:pPr>
        <w:pStyle w:val="ListParagraph"/>
      </w:pPr>
    </w:p>
    <w:sectPr w:rsidR="00E251A8" w:rsidRPr="00E2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E30"/>
    <w:multiLevelType w:val="hybridMultilevel"/>
    <w:tmpl w:val="96D8426C"/>
    <w:lvl w:ilvl="0" w:tplc="A67C5F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803"/>
    <w:multiLevelType w:val="multilevel"/>
    <w:tmpl w:val="B8E26CE6"/>
    <w:lvl w:ilvl="0">
      <w:start w:val="1"/>
      <w:numFmt w:val="decimal"/>
      <w:lvlText w:val="%1-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6FB57E3"/>
    <w:multiLevelType w:val="multilevel"/>
    <w:tmpl w:val="C70008B0"/>
    <w:lvl w:ilvl="0">
      <w:start w:val="1"/>
      <w:numFmt w:val="decimal"/>
      <w:lvlText w:val="%1-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78744D8"/>
    <w:multiLevelType w:val="multilevel"/>
    <w:tmpl w:val="A7420574"/>
    <w:lvl w:ilvl="0">
      <w:start w:val="1"/>
      <w:numFmt w:val="decimal"/>
      <w:lvlText w:val="%1-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A380F7C"/>
    <w:multiLevelType w:val="hybridMultilevel"/>
    <w:tmpl w:val="17F468F6"/>
    <w:lvl w:ilvl="0" w:tplc="18249E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369D"/>
    <w:multiLevelType w:val="multilevel"/>
    <w:tmpl w:val="D14A8A78"/>
    <w:lvl w:ilvl="0">
      <w:start w:val="1"/>
      <w:numFmt w:val="decimal"/>
      <w:lvlText w:val="%1-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4E5016CD"/>
    <w:multiLevelType w:val="hybridMultilevel"/>
    <w:tmpl w:val="0874B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E0228"/>
    <w:multiLevelType w:val="multilevel"/>
    <w:tmpl w:val="E80A87F6"/>
    <w:lvl w:ilvl="0">
      <w:start w:val="1"/>
      <w:numFmt w:val="decimal"/>
      <w:lvlText w:val="%1-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5ECC796F"/>
    <w:multiLevelType w:val="hybridMultilevel"/>
    <w:tmpl w:val="C22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5DF1"/>
    <w:multiLevelType w:val="hybridMultilevel"/>
    <w:tmpl w:val="6FAC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34C4"/>
    <w:multiLevelType w:val="hybridMultilevel"/>
    <w:tmpl w:val="EA0A16A6"/>
    <w:lvl w:ilvl="0" w:tplc="53FA394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D5191"/>
    <w:multiLevelType w:val="hybridMultilevel"/>
    <w:tmpl w:val="07D6EA92"/>
    <w:lvl w:ilvl="0" w:tplc="A1EC7034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7"/>
    <w:rsid w:val="00055753"/>
    <w:rsid w:val="000D7D07"/>
    <w:rsid w:val="003D23B9"/>
    <w:rsid w:val="004B1306"/>
    <w:rsid w:val="0055031C"/>
    <w:rsid w:val="008B469C"/>
    <w:rsid w:val="00CE18B7"/>
    <w:rsid w:val="00D53541"/>
    <w:rsid w:val="00E251A8"/>
    <w:rsid w:val="00E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5ECE-E1E6-487D-B352-BC9811F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B7"/>
  </w:style>
  <w:style w:type="paragraph" w:styleId="Heading2">
    <w:name w:val="heading 2"/>
    <w:basedOn w:val="Normal"/>
    <w:next w:val="Normal"/>
    <w:link w:val="Heading2Char"/>
    <w:uiPriority w:val="9"/>
    <w:qFormat/>
    <w:rsid w:val="00CE18B7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18B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color w:val="00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8B7"/>
    <w:rPr>
      <w:rFonts w:ascii="Arial" w:eastAsia="Times New Roman" w:hAnsi="Arial" w:cs="Times New Roman"/>
      <w:b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18B7"/>
    <w:rPr>
      <w:rFonts w:ascii="Calibri Light" w:eastAsia="Times New Roman" w:hAnsi="Calibri Light" w:cs="Times New Roman"/>
      <w:b/>
      <w:color w:val="000000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CE18B7"/>
    <w:rPr>
      <w:rFonts w:cs="Times New Roman"/>
      <w:i/>
      <w:iCs/>
    </w:rPr>
  </w:style>
  <w:style w:type="character" w:styleId="Strong">
    <w:name w:val="Strong"/>
    <w:uiPriority w:val="22"/>
    <w:qFormat/>
    <w:rsid w:val="00CE18B7"/>
    <w:rPr>
      <w:rFonts w:ascii="Arial" w:hAnsi="Arial" w:cs="Times New Roman"/>
      <w:b/>
      <w:sz w:val="24"/>
      <w:u w:val="none"/>
    </w:rPr>
  </w:style>
  <w:style w:type="paragraph" w:customStyle="1" w:styleId="Question">
    <w:name w:val="Question"/>
    <w:link w:val="QuestionChar"/>
    <w:qFormat/>
    <w:rsid w:val="00CE18B7"/>
    <w:pPr>
      <w:numPr>
        <w:numId w:val="2"/>
      </w:numPr>
      <w:contextualSpacing/>
    </w:pPr>
    <w:rPr>
      <w:rFonts w:ascii="Arial" w:eastAsia="Calibri" w:hAnsi="Arial" w:cs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CE18B7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CE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Carmen A.</dc:creator>
  <cp:keywords/>
  <dc:description/>
  <cp:lastModifiedBy>Santiago, Carmen A.</cp:lastModifiedBy>
  <cp:revision>3</cp:revision>
  <dcterms:created xsi:type="dcterms:W3CDTF">2017-05-18T01:54:00Z</dcterms:created>
  <dcterms:modified xsi:type="dcterms:W3CDTF">2017-05-18T02:00:00Z</dcterms:modified>
</cp:coreProperties>
</file>